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27B2BEC" w:rsidR="00580FE5" w:rsidRPr="00580FE5" w:rsidRDefault="001B6F64" w:rsidP="00580FE5">
                            <w:pPr>
                              <w:rPr>
                                <w:rFonts w:ascii="Open Sans" w:hAnsi="Open Sans" w:cs="Open Sans"/>
                                <w:color w:val="2C3C7E" w:themeColor="accent3"/>
                                <w:sz w:val="36"/>
                                <w:szCs w:val="36"/>
                              </w:rPr>
                            </w:pPr>
                            <w:r>
                              <w:rPr>
                                <w:rFonts w:ascii="Open Sans" w:hAnsi="Open Sans" w:cs="Open Sans"/>
                                <w:color w:val="2C3C7E" w:themeColor="accent3"/>
                                <w:sz w:val="36"/>
                                <w:szCs w:val="36"/>
                              </w:rPr>
                              <w:t>Granate</w:t>
                            </w:r>
                            <w:r w:rsidR="00580FE5" w:rsidRPr="00580FE5">
                              <w:rPr>
                                <w:rFonts w:ascii="Open Sans" w:hAnsi="Open Sans" w:cs="Open Sans"/>
                                <w:color w:val="2C3C7E" w:themeColor="accent3"/>
                                <w:sz w:val="36"/>
                                <w:szCs w:val="36"/>
                              </w:rPr>
                              <w:t xml:space="preserve"> Global </w:t>
                            </w:r>
                            <w:r w:rsidR="00E872AA">
                              <w:rPr>
                                <w:rFonts w:ascii="Open Sans" w:hAnsi="Open Sans" w:cs="Open Sans"/>
                                <w:color w:val="2C3C7E" w:themeColor="accent3"/>
                                <w:sz w:val="36"/>
                                <w:szCs w:val="36"/>
                              </w:rPr>
                              <w:t xml:space="preserve">Flexible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27B2BEC" w:rsidR="00580FE5" w:rsidRPr="00580FE5" w:rsidRDefault="001B6F64" w:rsidP="00580FE5">
                      <w:pPr>
                        <w:rPr>
                          <w:rFonts w:ascii="Open Sans" w:hAnsi="Open Sans" w:cs="Open Sans"/>
                          <w:color w:val="2C3C7E" w:themeColor="accent3"/>
                          <w:sz w:val="36"/>
                          <w:szCs w:val="36"/>
                        </w:rPr>
                      </w:pPr>
                      <w:r>
                        <w:rPr>
                          <w:rFonts w:ascii="Open Sans" w:hAnsi="Open Sans" w:cs="Open Sans"/>
                          <w:color w:val="2C3C7E" w:themeColor="accent3"/>
                          <w:sz w:val="36"/>
                          <w:szCs w:val="36"/>
                        </w:rPr>
                        <w:t>Granate</w:t>
                      </w:r>
                      <w:r w:rsidR="00580FE5" w:rsidRPr="00580FE5">
                        <w:rPr>
                          <w:rFonts w:ascii="Open Sans" w:hAnsi="Open Sans" w:cs="Open Sans"/>
                          <w:color w:val="2C3C7E" w:themeColor="accent3"/>
                          <w:sz w:val="36"/>
                          <w:szCs w:val="36"/>
                        </w:rPr>
                        <w:t xml:space="preserve"> Global </w:t>
                      </w:r>
                      <w:r w:rsidR="00E872AA">
                        <w:rPr>
                          <w:rFonts w:ascii="Open Sans" w:hAnsi="Open Sans" w:cs="Open Sans"/>
                          <w:color w:val="2C3C7E" w:themeColor="accent3"/>
                          <w:sz w:val="36"/>
                          <w:szCs w:val="36"/>
                        </w:rPr>
                        <w:t xml:space="preserve">Flexible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0F9C3B2D" w:rsidR="00EA7829" w:rsidRPr="001665FD" w:rsidRDefault="004222B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0F9C3B2D" w:rsidR="00EA7829" w:rsidRPr="001665FD" w:rsidRDefault="004222B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20B64F48" w:rsidR="00580FE5" w:rsidRPr="00580FE5" w:rsidRDefault="004222B3"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1DB784CD" w:rsidR="00580FE5" w:rsidRPr="00580FE5" w:rsidRDefault="00D23C10" w:rsidP="00580FE5">
      <w:pPr>
        <w:spacing w:line="312" w:lineRule="auto"/>
        <w:rPr>
          <w:bCs/>
          <w:color w:val="575756" w:themeColor="accent1"/>
          <w:sz w:val="21"/>
          <w:szCs w:val="21"/>
        </w:rPr>
      </w:pPr>
      <w:r>
        <w:rPr>
          <w:rFonts w:cs="Calibri"/>
          <w:b/>
          <w:color w:val="575756" w:themeColor="accent1"/>
          <w:sz w:val="21"/>
          <w:szCs w:val="21"/>
        </w:rPr>
        <w:t>Granate</w:t>
      </w:r>
      <w:r w:rsidR="00580FE5" w:rsidRPr="00580FE5">
        <w:rPr>
          <w:rFonts w:cs="Calibri"/>
          <w:b/>
          <w:color w:val="575756" w:themeColor="accent1"/>
          <w:sz w:val="21"/>
          <w:szCs w:val="21"/>
        </w:rPr>
        <w:t xml:space="preserve"> Global </w:t>
      </w:r>
      <w:r w:rsidR="00E872AA">
        <w:rPr>
          <w:rFonts w:cs="Calibri"/>
          <w:b/>
          <w:color w:val="575756" w:themeColor="accent1"/>
          <w:sz w:val="21"/>
          <w:szCs w:val="21"/>
        </w:rPr>
        <w:t>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50727133"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Pr="001928D5">
        <w:rPr>
          <w:rFonts w:cs="Calibri"/>
          <w:bCs/>
          <w:color w:val="575756" w:themeColor="accent1"/>
          <w:sz w:val="21"/>
          <w:szCs w:val="21"/>
        </w:rPr>
        <w:t xml:space="preserve">Registration number: </w:t>
      </w:r>
      <w:r w:rsidR="001928D5" w:rsidRPr="001928D5">
        <w:rPr>
          <w:rFonts w:cs="Calibri"/>
          <w:bCs/>
          <w:color w:val="575756" w:themeColor="accent1"/>
          <w:sz w:val="21"/>
          <w:szCs w:val="21"/>
        </w:rPr>
        <w:t>75688</w:t>
      </w:r>
      <w:r w:rsidRPr="001928D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762"/>
        <w:gridCol w:w="2753"/>
        <w:gridCol w:w="2479"/>
      </w:tblGrid>
      <w:tr w:rsidR="003C61B0" w:rsidRPr="00FE5252" w14:paraId="3AA871BB" w14:textId="77777777" w:rsidTr="002072F2">
        <w:trPr>
          <w:trHeight w:val="360"/>
        </w:trPr>
        <w:tc>
          <w:tcPr>
            <w:tcW w:w="1491" w:type="dxa"/>
          </w:tcPr>
          <w:p w14:paraId="11CBC825" w14:textId="77777777" w:rsidR="003C61B0" w:rsidRPr="00FE5252" w:rsidRDefault="003C61B0"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2762" w:type="dxa"/>
          </w:tcPr>
          <w:p w14:paraId="51C9E545" w14:textId="77777777" w:rsidR="003C61B0" w:rsidRPr="00FE5252" w:rsidRDefault="003C61B0"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753" w:type="dxa"/>
          </w:tcPr>
          <w:p w14:paraId="496D59E3" w14:textId="77777777" w:rsidR="003C61B0" w:rsidRPr="00FE5252" w:rsidRDefault="003C61B0"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c>
          <w:tcPr>
            <w:tcW w:w="2479" w:type="dxa"/>
          </w:tcPr>
          <w:p w14:paraId="031E40CC" w14:textId="77777777" w:rsidR="003C61B0" w:rsidRPr="00FE5252" w:rsidRDefault="003C61B0" w:rsidP="002072F2">
            <w:pPr>
              <w:jc w:val="center"/>
              <w:rPr>
                <w:rFonts w:cs="Arial"/>
                <w:b/>
                <w:color w:val="575756" w:themeColor="accent1"/>
                <w:sz w:val="18"/>
                <w:szCs w:val="18"/>
                <w14:ligatures w14:val="standard"/>
              </w:rPr>
            </w:pPr>
            <w:r>
              <w:rPr>
                <w:rFonts w:cs="Arial"/>
                <w:b/>
                <w:color w:val="575756" w:themeColor="accent1"/>
                <w:sz w:val="18"/>
                <w:szCs w:val="18"/>
                <w14:ligatures w14:val="standard"/>
              </w:rPr>
              <w:t>Amount in USD to redeem</w:t>
            </w:r>
          </w:p>
        </w:tc>
      </w:tr>
      <w:tr w:rsidR="003C61B0" w:rsidRPr="00FE5252" w14:paraId="4F73A172" w14:textId="77777777" w:rsidTr="002072F2">
        <w:trPr>
          <w:trHeight w:val="411"/>
        </w:trPr>
        <w:tc>
          <w:tcPr>
            <w:tcW w:w="1491" w:type="dxa"/>
          </w:tcPr>
          <w:p w14:paraId="6B1FDF6F" w14:textId="77777777" w:rsidR="003C61B0" w:rsidRPr="00FE5252" w:rsidRDefault="003C61B0" w:rsidP="002072F2">
            <w:pPr>
              <w:rPr>
                <w:rFonts w:cs="Arial"/>
                <w:b/>
                <w:color w:val="575756" w:themeColor="accent1"/>
                <w:sz w:val="18"/>
                <w:szCs w:val="18"/>
                <w14:ligatures w14:val="standard"/>
              </w:rPr>
            </w:pPr>
          </w:p>
          <w:p w14:paraId="40CBA7A0" w14:textId="77777777" w:rsidR="003C61B0" w:rsidRPr="00FE5252" w:rsidRDefault="003C61B0" w:rsidP="002072F2">
            <w:pPr>
              <w:rPr>
                <w:rFonts w:cs="Arial"/>
                <w:b/>
                <w:color w:val="575756" w:themeColor="accent1"/>
                <w:sz w:val="18"/>
                <w:szCs w:val="18"/>
                <w14:ligatures w14:val="standard"/>
              </w:rPr>
            </w:pPr>
          </w:p>
        </w:tc>
        <w:tc>
          <w:tcPr>
            <w:tcW w:w="2762" w:type="dxa"/>
          </w:tcPr>
          <w:p w14:paraId="5FEA7A2B" w14:textId="77777777" w:rsidR="003C61B0" w:rsidRPr="00FE5252" w:rsidRDefault="003C61B0" w:rsidP="002072F2">
            <w:pPr>
              <w:rPr>
                <w:rFonts w:cs="Arial"/>
                <w:b/>
                <w:color w:val="575756" w:themeColor="accent1"/>
                <w:sz w:val="18"/>
                <w:szCs w:val="18"/>
                <w14:ligatures w14:val="standard"/>
              </w:rPr>
            </w:pPr>
          </w:p>
        </w:tc>
        <w:tc>
          <w:tcPr>
            <w:tcW w:w="2753" w:type="dxa"/>
          </w:tcPr>
          <w:p w14:paraId="415DA3AE" w14:textId="77777777" w:rsidR="003C61B0" w:rsidRPr="00FE5252" w:rsidRDefault="003C61B0" w:rsidP="002072F2">
            <w:pPr>
              <w:rPr>
                <w:rFonts w:cs="Arial"/>
                <w:b/>
                <w:color w:val="575756" w:themeColor="accent1"/>
                <w:sz w:val="18"/>
                <w:szCs w:val="18"/>
                <w14:ligatures w14:val="standard"/>
              </w:rPr>
            </w:pPr>
          </w:p>
        </w:tc>
        <w:tc>
          <w:tcPr>
            <w:tcW w:w="2479" w:type="dxa"/>
          </w:tcPr>
          <w:p w14:paraId="405D1ECE" w14:textId="77777777" w:rsidR="003C61B0" w:rsidRPr="00FE5252" w:rsidRDefault="003C61B0" w:rsidP="002072F2">
            <w:pPr>
              <w:rPr>
                <w:rFonts w:cs="Arial"/>
                <w:b/>
                <w:color w:val="575756" w:themeColor="accent1"/>
                <w:sz w:val="18"/>
                <w:szCs w:val="18"/>
                <w14:ligatures w14:val="standard"/>
              </w:rPr>
            </w:pPr>
          </w:p>
        </w:tc>
      </w:tr>
    </w:tbl>
    <w:p w14:paraId="546069E8" w14:textId="77777777" w:rsidR="003C61B0" w:rsidRDefault="003C61B0"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849E7A3"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966E" w14:textId="77777777" w:rsidR="00523982" w:rsidRDefault="00523982" w:rsidP="006103C5">
      <w:r>
        <w:separator/>
      </w:r>
    </w:p>
  </w:endnote>
  <w:endnote w:type="continuationSeparator" w:id="0">
    <w:p w14:paraId="24832F14" w14:textId="77777777" w:rsidR="00523982" w:rsidRDefault="00523982"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260AE3EB"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4222B3">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4085" w14:textId="77777777" w:rsidR="00523982" w:rsidRDefault="00523982" w:rsidP="006103C5">
      <w:r>
        <w:separator/>
      </w:r>
    </w:p>
  </w:footnote>
  <w:footnote w:type="continuationSeparator" w:id="0">
    <w:p w14:paraId="5873CF2B" w14:textId="77777777" w:rsidR="00523982" w:rsidRDefault="00523982"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921"/>
    <w:rsid w:val="000865D2"/>
    <w:rsid w:val="000C1E06"/>
    <w:rsid w:val="000E6C4A"/>
    <w:rsid w:val="001543DE"/>
    <w:rsid w:val="001928D5"/>
    <w:rsid w:val="001A35F2"/>
    <w:rsid w:val="001B6F64"/>
    <w:rsid w:val="001D6271"/>
    <w:rsid w:val="001F120C"/>
    <w:rsid w:val="00207B1E"/>
    <w:rsid w:val="002236B1"/>
    <w:rsid w:val="002640C2"/>
    <w:rsid w:val="002840DB"/>
    <w:rsid w:val="0029201A"/>
    <w:rsid w:val="002A73DA"/>
    <w:rsid w:val="002C458B"/>
    <w:rsid w:val="002D78E0"/>
    <w:rsid w:val="003758C1"/>
    <w:rsid w:val="003C61B0"/>
    <w:rsid w:val="00420542"/>
    <w:rsid w:val="004222B3"/>
    <w:rsid w:val="0042518F"/>
    <w:rsid w:val="00425675"/>
    <w:rsid w:val="00461D49"/>
    <w:rsid w:val="00483A2C"/>
    <w:rsid w:val="004A3817"/>
    <w:rsid w:val="004C47A1"/>
    <w:rsid w:val="004D37EE"/>
    <w:rsid w:val="004E4BD5"/>
    <w:rsid w:val="00523982"/>
    <w:rsid w:val="00561079"/>
    <w:rsid w:val="00580FE5"/>
    <w:rsid w:val="005B5B1E"/>
    <w:rsid w:val="005C5DC9"/>
    <w:rsid w:val="005F4CB1"/>
    <w:rsid w:val="00607ABC"/>
    <w:rsid w:val="006103C5"/>
    <w:rsid w:val="0065143A"/>
    <w:rsid w:val="006530A8"/>
    <w:rsid w:val="006849FF"/>
    <w:rsid w:val="00690D6C"/>
    <w:rsid w:val="006B30BA"/>
    <w:rsid w:val="006C7B40"/>
    <w:rsid w:val="00720A11"/>
    <w:rsid w:val="00737383"/>
    <w:rsid w:val="0079445E"/>
    <w:rsid w:val="008C3105"/>
    <w:rsid w:val="00901A97"/>
    <w:rsid w:val="00934BE4"/>
    <w:rsid w:val="00936680"/>
    <w:rsid w:val="009B5A89"/>
    <w:rsid w:val="009B68F6"/>
    <w:rsid w:val="00A01481"/>
    <w:rsid w:val="00A10BBD"/>
    <w:rsid w:val="00A53FC1"/>
    <w:rsid w:val="00A735AF"/>
    <w:rsid w:val="00A742EB"/>
    <w:rsid w:val="00AA0AC1"/>
    <w:rsid w:val="00AE2E72"/>
    <w:rsid w:val="00AF3B6A"/>
    <w:rsid w:val="00B2540B"/>
    <w:rsid w:val="00B72898"/>
    <w:rsid w:val="00B769BD"/>
    <w:rsid w:val="00BC1AC8"/>
    <w:rsid w:val="00BE07A1"/>
    <w:rsid w:val="00BF6086"/>
    <w:rsid w:val="00D0223A"/>
    <w:rsid w:val="00D058C9"/>
    <w:rsid w:val="00D23C10"/>
    <w:rsid w:val="00D54538"/>
    <w:rsid w:val="00DA3757"/>
    <w:rsid w:val="00DF458B"/>
    <w:rsid w:val="00E170BD"/>
    <w:rsid w:val="00E84884"/>
    <w:rsid w:val="00E872AA"/>
    <w:rsid w:val="00EA7829"/>
    <w:rsid w:val="00EB2DD6"/>
    <w:rsid w:val="00EB4B97"/>
    <w:rsid w:val="00ED5E80"/>
    <w:rsid w:val="00EE3CF9"/>
    <w:rsid w:val="00F1614E"/>
    <w:rsid w:val="00F26141"/>
    <w:rsid w:val="00F30908"/>
    <w:rsid w:val="00F529A1"/>
    <w:rsid w:val="00F62A1C"/>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2.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3.xml><?xml version="1.0" encoding="utf-8"?>
<ds:datastoreItem xmlns:ds="http://schemas.openxmlformats.org/officeDocument/2006/customXml" ds:itemID="{92D999C7-DF41-43CB-AF96-63302E428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FF11A-F69A-4E54-AF27-42740BDB0F3B}">
  <ds:schemaRefs>
    <ds:schemaRef ds:uri="Microsoft.SharePoint.Taxonomy.ContentTypeSync"/>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373</Words>
  <Characters>2043</Characters>
  <Application>Microsoft Office Word</Application>
  <DocSecurity>0</DocSecurity>
  <Lines>68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2026-02-20T16:00:00Z</dcterms:created>
  <dcterms:modified xsi:type="dcterms:W3CDTF">2026-03-11T11:59:00Z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ies>
</file>