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746A2A1"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Miplan</w:t>
                            </w:r>
                            <w:r w:rsidR="00580FE5" w:rsidRPr="00580FE5">
                              <w:rPr>
                                <w:rFonts w:ascii="Open Sans" w:hAnsi="Open Sans" w:cs="Open Sans"/>
                                <w:color w:val="2C3C7E" w:themeColor="accent3"/>
                                <w:sz w:val="36"/>
                                <w:szCs w:val="36"/>
                              </w:rPr>
                              <w:t xml:space="preserve"> </w:t>
                            </w:r>
                            <w:r w:rsidR="003D40B2">
                              <w:rPr>
                                <w:rFonts w:ascii="Open Sans" w:hAnsi="Open Sans" w:cs="Open Sans"/>
                                <w:color w:val="2C3C7E" w:themeColor="accent3"/>
                                <w:sz w:val="36"/>
                                <w:szCs w:val="36"/>
                              </w:rPr>
                              <w:t xml:space="preserve">Global Macro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746A2A1"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Miplan</w:t>
                      </w:r>
                      <w:r w:rsidR="00580FE5" w:rsidRPr="00580FE5">
                        <w:rPr>
                          <w:rFonts w:ascii="Open Sans" w:hAnsi="Open Sans" w:cs="Open Sans"/>
                          <w:color w:val="2C3C7E" w:themeColor="accent3"/>
                          <w:sz w:val="36"/>
                          <w:szCs w:val="36"/>
                        </w:rPr>
                        <w:t xml:space="preserve"> </w:t>
                      </w:r>
                      <w:r w:rsidR="003D40B2">
                        <w:rPr>
                          <w:rFonts w:ascii="Open Sans" w:hAnsi="Open Sans" w:cs="Open Sans"/>
                          <w:color w:val="2C3C7E" w:themeColor="accent3"/>
                          <w:sz w:val="36"/>
                          <w:szCs w:val="36"/>
                        </w:rPr>
                        <w:t xml:space="preserve">Global Macro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54694ECB" w:rsidR="00EA7829" w:rsidRPr="001665FD" w:rsidRDefault="009F02B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142A1E">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142A1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54694ECB" w:rsidR="00EA7829" w:rsidRPr="001665FD" w:rsidRDefault="009F02B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142A1E">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142A1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3CDCCA11" w:rsidR="00580FE5" w:rsidRPr="00580FE5" w:rsidRDefault="009F02B1"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1243A93" w:rsidR="00580FE5" w:rsidRPr="00580FE5" w:rsidRDefault="003D40B2" w:rsidP="00580FE5">
      <w:pPr>
        <w:spacing w:line="312" w:lineRule="auto"/>
        <w:rPr>
          <w:bCs/>
          <w:color w:val="575756" w:themeColor="accent1"/>
          <w:sz w:val="21"/>
          <w:szCs w:val="21"/>
        </w:rPr>
      </w:pPr>
      <w:r>
        <w:rPr>
          <w:rFonts w:cs="Calibri"/>
          <w:b/>
          <w:color w:val="575756" w:themeColor="accent1"/>
          <w:sz w:val="21"/>
          <w:szCs w:val="21"/>
        </w:rPr>
        <w:t>Miplan Global Macro</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06AF1469"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w:t>
      </w:r>
      <w:r w:rsidR="000006F0">
        <w:rPr>
          <w:rFonts w:cs="Calibri"/>
          <w:bCs/>
          <w:color w:val="575756" w:themeColor="accent1"/>
          <w:sz w:val="21"/>
          <w:szCs w:val="21"/>
        </w:rPr>
        <w:t>685</w:t>
      </w:r>
      <w:r w:rsidR="003B778B">
        <w:rPr>
          <w:rFonts w:cs="Calibri"/>
          <w:bCs/>
          <w:color w:val="575756" w:themeColor="accent1"/>
          <w:sz w:val="21"/>
          <w:szCs w:val="21"/>
        </w:rPr>
        <w:t>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1B85C1A8"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142A1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7E622D2A"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B9694C" w:rsidRPr="00B9694C">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21A8938D"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3B778B">
        <w:rPr>
          <w:rFonts w:cs="Arial"/>
          <w:color w:val="575756" w:themeColor="accent1"/>
          <w:szCs w:val="20"/>
          <w14:ligatures w14:val="standard"/>
        </w:rPr>
        <w:t>6887</w:t>
      </w:r>
    </w:p>
    <w:p w14:paraId="44B1870B" w14:textId="4C92B37C"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DC2870">
        <w:rPr>
          <w:rFonts w:cs="Arial"/>
          <w:color w:val="575756" w:themeColor="accent1"/>
          <w:szCs w:val="20"/>
          <w14:ligatures w14:val="standard"/>
        </w:rPr>
        <w:t>74</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F15302">
        <w:rPr>
          <w:rFonts w:cs="Arial"/>
          <w:color w:val="575756" w:themeColor="accent1"/>
          <w:szCs w:val="20"/>
          <w14:ligatures w14:val="standard"/>
        </w:rPr>
        <w:t>8</w:t>
      </w:r>
      <w:r w:rsidR="003B778B">
        <w:rPr>
          <w:rFonts w:cs="Arial"/>
          <w:color w:val="575756" w:themeColor="accent1"/>
          <w:szCs w:val="20"/>
          <w14:ligatures w14:val="standard"/>
        </w:rPr>
        <w:t>87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30F4DA9E"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9F02B1">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C120B0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252948">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C9E7" w14:textId="77777777" w:rsidR="00A868E3" w:rsidRDefault="00A868E3" w:rsidP="006103C5">
      <w:r>
        <w:separator/>
      </w:r>
    </w:p>
  </w:endnote>
  <w:endnote w:type="continuationSeparator" w:id="0">
    <w:p w14:paraId="02F2A13D" w14:textId="77777777" w:rsidR="00A868E3" w:rsidRDefault="00A868E3" w:rsidP="006103C5">
      <w:r>
        <w:continuationSeparator/>
      </w:r>
    </w:p>
  </w:endnote>
  <w:endnote w:type="continuationNotice" w:id="1">
    <w:p w14:paraId="4252CC42" w14:textId="77777777" w:rsidR="00A868E3" w:rsidRDefault="00A86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0F25BACC"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9F02B1">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B3B4" w14:textId="77777777" w:rsidR="00A868E3" w:rsidRDefault="00A868E3" w:rsidP="006103C5">
      <w:r>
        <w:separator/>
      </w:r>
    </w:p>
  </w:footnote>
  <w:footnote w:type="continuationSeparator" w:id="0">
    <w:p w14:paraId="1DE32BDD" w14:textId="77777777" w:rsidR="00A868E3" w:rsidRDefault="00A868E3" w:rsidP="006103C5">
      <w:r>
        <w:continuationSeparator/>
      </w:r>
    </w:p>
  </w:footnote>
  <w:footnote w:type="continuationNotice" w:id="1">
    <w:p w14:paraId="0DBC7A50" w14:textId="77777777" w:rsidR="00A868E3" w:rsidRDefault="00A86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0E2ED2"/>
    <w:rsid w:val="001303EB"/>
    <w:rsid w:val="00142A1E"/>
    <w:rsid w:val="00145527"/>
    <w:rsid w:val="00164573"/>
    <w:rsid w:val="00182107"/>
    <w:rsid w:val="001C33D1"/>
    <w:rsid w:val="001D22FF"/>
    <w:rsid w:val="001F120C"/>
    <w:rsid w:val="00207B1E"/>
    <w:rsid w:val="002236B1"/>
    <w:rsid w:val="00231B3C"/>
    <w:rsid w:val="00252948"/>
    <w:rsid w:val="00252C6E"/>
    <w:rsid w:val="0026273F"/>
    <w:rsid w:val="002840DB"/>
    <w:rsid w:val="00286051"/>
    <w:rsid w:val="002A73DA"/>
    <w:rsid w:val="002B4871"/>
    <w:rsid w:val="002D78E0"/>
    <w:rsid w:val="0031102A"/>
    <w:rsid w:val="00331469"/>
    <w:rsid w:val="003758C1"/>
    <w:rsid w:val="003B778B"/>
    <w:rsid w:val="003D40B2"/>
    <w:rsid w:val="004202B4"/>
    <w:rsid w:val="00420542"/>
    <w:rsid w:val="0042518F"/>
    <w:rsid w:val="00425675"/>
    <w:rsid w:val="004517AE"/>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569A4"/>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90A97"/>
    <w:rsid w:val="008A2B2F"/>
    <w:rsid w:val="008C3105"/>
    <w:rsid w:val="008F3759"/>
    <w:rsid w:val="00901A97"/>
    <w:rsid w:val="00927430"/>
    <w:rsid w:val="00934BE4"/>
    <w:rsid w:val="00936680"/>
    <w:rsid w:val="00943A29"/>
    <w:rsid w:val="0094443A"/>
    <w:rsid w:val="00970E05"/>
    <w:rsid w:val="009B26E2"/>
    <w:rsid w:val="009B5A89"/>
    <w:rsid w:val="009B68F6"/>
    <w:rsid w:val="009C1800"/>
    <w:rsid w:val="009F02B1"/>
    <w:rsid w:val="009F05D7"/>
    <w:rsid w:val="00A01481"/>
    <w:rsid w:val="00A06ADA"/>
    <w:rsid w:val="00A27954"/>
    <w:rsid w:val="00A708E2"/>
    <w:rsid w:val="00A742EB"/>
    <w:rsid w:val="00A868E3"/>
    <w:rsid w:val="00A86FE1"/>
    <w:rsid w:val="00AA0AC1"/>
    <w:rsid w:val="00AF3B6A"/>
    <w:rsid w:val="00B2540B"/>
    <w:rsid w:val="00B87B9E"/>
    <w:rsid w:val="00B9694C"/>
    <w:rsid w:val="00B9778C"/>
    <w:rsid w:val="00BC1AC8"/>
    <w:rsid w:val="00BD66B9"/>
    <w:rsid w:val="00BE07A1"/>
    <w:rsid w:val="00C24CD6"/>
    <w:rsid w:val="00C536A5"/>
    <w:rsid w:val="00CC4441"/>
    <w:rsid w:val="00D0223A"/>
    <w:rsid w:val="00D54538"/>
    <w:rsid w:val="00D811F4"/>
    <w:rsid w:val="00DA3757"/>
    <w:rsid w:val="00DC2870"/>
    <w:rsid w:val="00E170BD"/>
    <w:rsid w:val="00E26448"/>
    <w:rsid w:val="00E36646"/>
    <w:rsid w:val="00E53510"/>
    <w:rsid w:val="00EA7829"/>
    <w:rsid w:val="00EB18AE"/>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948B26BE-A50C-4D67-BE24-FA4421B8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6757</Words>
  <Characters>38521</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10</cp:revision>
  <dcterms:created xsi:type="dcterms:W3CDTF">2025-05-12T15:19:00Z</dcterms:created>
  <dcterms:modified xsi:type="dcterms:W3CDTF">2026-03-12T12:31:00Z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